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22" w:rsidRPr="009F2C27" w:rsidRDefault="00582522" w:rsidP="00582522">
      <w:pPr>
        <w:spacing w:before="80" w:after="80" w:line="360" w:lineRule="auto"/>
        <w:rPr>
          <w:rFonts w:asciiTheme="minorEastAsia" w:eastAsiaTheme="minorEastAsia" w:hAnsiTheme="minorEastAsia" w:cs="メイリオ"/>
          <w:sz w:val="24"/>
        </w:rPr>
      </w:pPr>
      <w:r w:rsidRPr="009F2C27">
        <w:rPr>
          <w:rFonts w:asciiTheme="minorEastAsia" w:eastAsiaTheme="minorEastAsia" w:hAnsiTheme="minorEastAsia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BD32" wp14:editId="75E21A07">
                <wp:simplePos x="0" y="0"/>
                <wp:positionH relativeFrom="column">
                  <wp:posOffset>4776470</wp:posOffset>
                </wp:positionH>
                <wp:positionV relativeFrom="paragraph">
                  <wp:posOffset>-328929</wp:posOffset>
                </wp:positionV>
                <wp:extent cx="12001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522" w:rsidRPr="009F2C27" w:rsidRDefault="0058252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="001A4376">
                              <w:rPr>
                                <w:rFonts w:asciiTheme="minorEastAsia" w:eastAsiaTheme="minorEastAsia" w:hAnsiTheme="minorEastAsia" w:hint="eastAsia"/>
                              </w:rPr>
                              <w:t>31</w:t>
                            </w:r>
                            <w:r w:rsidRPr="009F2C27">
                              <w:rPr>
                                <w:rFonts w:asciiTheme="minorEastAsia" w:eastAsiaTheme="minorEastAsia" w:hAnsiTheme="minorEastAsia" w:hint="eastAsia"/>
                              </w:rPr>
                              <w:t>.</w:t>
                            </w:r>
                            <w:r w:rsidR="00FE21D9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Pr="009F2C27">
                              <w:rPr>
                                <w:rFonts w:asciiTheme="minorEastAsia" w:eastAsiaTheme="minorEastAsia" w:hAnsiTheme="minorEastAsia" w:hint="eastAsia"/>
                              </w:rPr>
                              <w:t>.</w:t>
                            </w:r>
                            <w:r w:rsidR="00FE21D9">
                              <w:rPr>
                                <w:rFonts w:asciiTheme="minorEastAsia" w:eastAsiaTheme="minorEastAsia" w:hAnsiTheme="minorEastAsia" w:hint="eastAsia"/>
                              </w:rPr>
                              <w:t>１</w:t>
                            </w:r>
                            <w:r w:rsidRPr="009F2C27">
                              <w:rPr>
                                <w:rFonts w:asciiTheme="minorEastAsia" w:eastAsiaTheme="minorEastAsia" w:hAnsiTheme="minorEastAsia" w:hint="eastAsia"/>
                              </w:rPr>
                              <w:t>改正）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B7B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1pt;margin-top:-25.9pt;width:9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" fillcolor="white [3201]" stroked="f" strokeweight=".5pt">
                <v:textbox>
                  <w:txbxContent>
                    <w:p w:rsidR="00582522" w:rsidRPr="009F2C27" w:rsidRDefault="0058252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F2C27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="001A4376">
                        <w:rPr>
                          <w:rFonts w:asciiTheme="minorEastAsia" w:eastAsiaTheme="minorEastAsia" w:hAnsiTheme="minorEastAsia" w:hint="eastAsia"/>
                        </w:rPr>
                        <w:t>31</w:t>
                      </w:r>
                      <w:r w:rsidRPr="009F2C27">
                        <w:rPr>
                          <w:rFonts w:asciiTheme="minorEastAsia" w:eastAsiaTheme="minorEastAsia" w:hAnsiTheme="minorEastAsia" w:hint="eastAsia"/>
                        </w:rPr>
                        <w:t>.</w:t>
                      </w:r>
                      <w:r w:rsidR="00FE21D9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Pr="009F2C27">
                        <w:rPr>
                          <w:rFonts w:asciiTheme="minorEastAsia" w:eastAsiaTheme="minorEastAsia" w:hAnsiTheme="minorEastAsia" w:hint="eastAsia"/>
                        </w:rPr>
                        <w:t>.</w:t>
                      </w:r>
                      <w:r w:rsidR="00FE21D9">
                        <w:rPr>
                          <w:rFonts w:asciiTheme="minorEastAsia" w:eastAsiaTheme="minorEastAsia" w:hAnsiTheme="minorEastAsia" w:hint="eastAsia"/>
                        </w:rPr>
                        <w:t>１</w:t>
                      </w:r>
                      <w:r w:rsidRPr="009F2C27">
                        <w:rPr>
                          <w:rFonts w:asciiTheme="minorEastAsia" w:eastAsiaTheme="minorEastAsia" w:hAnsiTheme="minorEastAsia" w:hint="eastAsia"/>
                        </w:rPr>
                        <w:t>改正）</w:t>
                      </w:r>
                    </w:p>
                  </w:txbxContent>
                </v:textbox>
              </v:shape>
            </w:pict>
          </mc:Fallback>
        </mc:AlternateContent>
      </w:r>
      <w:r w:rsidRPr="009F2C27">
        <w:rPr>
          <w:rFonts w:asciiTheme="minorEastAsia" w:eastAsiaTheme="minorEastAsia" w:hAnsiTheme="minorEastAsia" w:cs="メイリオ" w:hint="eastAsia"/>
          <w:sz w:val="24"/>
        </w:rPr>
        <w:t>様式地５</w:t>
      </w:r>
      <w:r w:rsidR="00E048C0">
        <w:rPr>
          <w:rFonts w:asciiTheme="minorEastAsia" w:eastAsiaTheme="minorEastAsia" w:hAnsiTheme="minorEastAsia" w:cs="メイリオ" w:hint="eastAsia"/>
          <w:sz w:val="24"/>
        </w:rPr>
        <w:t xml:space="preserve">　</w:t>
      </w:r>
      <w:bookmarkStart w:id="0" w:name="_GoBack"/>
      <w:bookmarkEnd w:id="0"/>
      <w:r w:rsidRPr="009F2C27">
        <w:rPr>
          <w:rFonts w:asciiTheme="minorEastAsia" w:eastAsiaTheme="minorEastAsia" w:hAnsiTheme="minorEastAsia" w:cs="メイリオ" w:hint="eastAsia"/>
          <w:sz w:val="24"/>
        </w:rPr>
        <w:t>労働時間等に関するチェックリスト</w:t>
      </w:r>
    </w:p>
    <w:tbl>
      <w:tblPr>
        <w:tblW w:w="9099" w:type="dxa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1060"/>
        <w:gridCol w:w="329"/>
        <w:gridCol w:w="739"/>
        <w:gridCol w:w="1038"/>
        <w:gridCol w:w="937"/>
        <w:gridCol w:w="1665"/>
        <w:gridCol w:w="836"/>
        <w:gridCol w:w="707"/>
        <w:gridCol w:w="703"/>
        <w:gridCol w:w="257"/>
        <w:gridCol w:w="489"/>
        <w:gridCol w:w="40"/>
      </w:tblGrid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1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氏　　名</w:t>
            </w:r>
          </w:p>
        </w:tc>
        <w:tc>
          <w:tcPr>
            <w:tcW w:w="30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3208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性別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男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女　　年齢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歳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3166" w:type="dxa"/>
            <w:gridSpan w:val="4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5634" w:type="dxa"/>
            <w:gridSpan w:val="8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A511A">
        <w:trPr>
          <w:gridAfter w:val="2"/>
          <w:wAfter w:w="529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2</w:t>
            </w:r>
          </w:p>
        </w:tc>
        <w:tc>
          <w:tcPr>
            <w:tcW w:w="2128" w:type="dxa"/>
            <w:gridSpan w:val="3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所属事業場名・部署</w:t>
            </w:r>
          </w:p>
        </w:tc>
        <w:tc>
          <w:tcPr>
            <w:tcW w:w="3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ind w:right="57"/>
              <w:jc w:val="righ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役職</w:t>
            </w:r>
          </w:p>
        </w:tc>
        <w:tc>
          <w:tcPr>
            <w:tcW w:w="1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tabs>
                <w:tab w:val="center" w:pos="1111"/>
              </w:tabs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</w:p>
        </w:tc>
      </w:tr>
      <w:tr w:rsidR="009F2C27" w:rsidRPr="009F2C27" w:rsidTr="009A511A">
        <w:trPr>
          <w:gridAfter w:val="1"/>
          <w:wAfter w:w="40" w:type="dxa"/>
        </w:trPr>
        <w:tc>
          <w:tcPr>
            <w:tcW w:w="299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</w:t>
            </w:r>
          </w:p>
        </w:tc>
        <w:tc>
          <w:tcPr>
            <w:tcW w:w="8760" w:type="dxa"/>
            <w:gridSpan w:val="11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　　　　　　　　　　　　　　　　　　　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3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雇用形態</w:t>
            </w:r>
          </w:p>
        </w:tc>
        <w:tc>
          <w:tcPr>
            <w:tcW w:w="7411" w:type="dxa"/>
            <w:gridSpan w:val="10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正社員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  <w:szCs w:val="21"/>
              </w:rPr>
              <w:t>契約社員・パートタイム等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派遣労働者</w:t>
            </w:r>
          </w:p>
        </w:tc>
      </w:tr>
      <w:tr w:rsidR="009F2C27" w:rsidRPr="009F2C27" w:rsidTr="009A511A">
        <w:tc>
          <w:tcPr>
            <w:tcW w:w="299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4</w:t>
            </w:r>
          </w:p>
        </w:tc>
        <w:tc>
          <w:tcPr>
            <w:tcW w:w="1389" w:type="dxa"/>
            <w:gridSpan w:val="2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労働時間制等</w:t>
            </w:r>
          </w:p>
        </w:tc>
        <w:tc>
          <w:tcPr>
            <w:tcW w:w="7411" w:type="dxa"/>
            <w:gridSpan w:val="10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</w:t>
            </w:r>
            <w:r w:rsidRPr="009F2C27">
              <w:rPr>
                <w:rFonts w:asciiTheme="minorEastAsia" w:eastAsiaTheme="minorEastAsia" w:hAnsiTheme="minorEastAsia" w:cs="メイリオ" w:hint="eastAsia"/>
                <w:sz w:val="28"/>
              </w:rPr>
              <w:t>□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 変形労働時間制または裁量労働制の適用　　</w:t>
            </w:r>
          </w:p>
          <w:p w:rsidR="00582522" w:rsidRPr="009F2C27" w:rsidRDefault="00582522" w:rsidP="009A511A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（該当項目をチェック）</w:t>
            </w:r>
          </w:p>
        </w:tc>
      </w:tr>
    </w:tbl>
    <w:p w:rsidR="00582522" w:rsidRPr="009F2C27" w:rsidRDefault="00582522" w:rsidP="00582522">
      <w:pPr>
        <w:spacing w:line="120" w:lineRule="exact"/>
        <w:rPr>
          <w:rFonts w:ascii="メイリオ" w:eastAsia="メイリオ" w:hAnsi="メイリオ" w:cs="メイリオ"/>
          <w:szCs w:val="21"/>
        </w:rPr>
      </w:pPr>
    </w:p>
    <w:p w:rsidR="00582522" w:rsidRPr="009F2C27" w:rsidRDefault="00582522" w:rsidP="00582522">
      <w:pPr>
        <w:spacing w:line="380" w:lineRule="exact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長時間労働者向け面接指導の対象者　　　　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高ストレス者向け面接指導の対象者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  <w:r w:rsidRPr="009F2C27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582522" w:rsidRPr="009F2C27" w:rsidRDefault="00582522" w:rsidP="00582522">
      <w:pPr>
        <w:spacing w:line="240" w:lineRule="exact"/>
        <w:ind w:firstLineChars="100" w:firstLine="180"/>
        <w:rPr>
          <w:rFonts w:asciiTheme="minorEastAsia" w:eastAsiaTheme="minorEastAsia" w:hAnsiTheme="minorEastAsia" w:cs="メイリオ"/>
          <w:sz w:val="18"/>
          <w:szCs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  <w:szCs w:val="18"/>
        </w:rPr>
        <w:t>上記に該当の場合、以下についても該当事項をチェック</w:t>
      </w:r>
    </w:p>
    <w:p w:rsidR="00582522" w:rsidRPr="009F2C27" w:rsidRDefault="00582522" w:rsidP="00582522">
      <w:pPr>
        <w:spacing w:line="240" w:lineRule="exact"/>
        <w:rPr>
          <w:rFonts w:asciiTheme="minorEastAsia" w:eastAsiaTheme="minorEastAsia" w:hAnsiTheme="minorEastAsia" w:cs="メイリオ"/>
          <w:szCs w:val="21"/>
        </w:rPr>
      </w:pPr>
    </w:p>
    <w:p w:rsidR="00582522" w:rsidRPr="00807C8A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  <w:color w:val="000000" w:themeColor="text1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  <w:sz w:val="28"/>
          <w:szCs w:val="28"/>
        </w:rPr>
        <w:t xml:space="preserve"> </w:t>
      </w:r>
      <w:r w:rsidRPr="00807C8A">
        <w:rPr>
          <w:rFonts w:asciiTheme="minorEastAsia" w:eastAsiaTheme="minorEastAsia" w:hAnsiTheme="minorEastAsia" w:cs="メイリオ" w:hint="eastAsia"/>
          <w:color w:val="000000" w:themeColor="text1"/>
          <w:szCs w:val="21"/>
        </w:rPr>
        <w:t>時間外・休日労働時間</w:t>
      </w:r>
      <w:r w:rsidRPr="00807C8A">
        <w:rPr>
          <w:rFonts w:asciiTheme="minorEastAsia" w:eastAsiaTheme="minorEastAsia" w:hAnsiTheme="minorEastAsia" w:cs="メイリオ" w:hint="eastAsia"/>
          <w:color w:val="000000" w:themeColor="text1"/>
        </w:rPr>
        <w:t>が月100時間超の者</w:t>
      </w:r>
    </w:p>
    <w:p w:rsidR="00582522" w:rsidRPr="009F2C27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 xml:space="preserve">□ </w:t>
      </w:r>
      <w:r w:rsidRPr="009F2C27">
        <w:rPr>
          <w:rFonts w:asciiTheme="minorEastAsia" w:eastAsiaTheme="minorEastAsia" w:hAnsiTheme="minorEastAsia" w:cs="メイリオ" w:hint="eastAsia"/>
          <w:szCs w:val="21"/>
        </w:rPr>
        <w:t>時間外・休日労働時間</w:t>
      </w:r>
      <w:r w:rsidRPr="009F2C27">
        <w:rPr>
          <w:rFonts w:asciiTheme="minorEastAsia" w:eastAsiaTheme="minorEastAsia" w:hAnsiTheme="minorEastAsia" w:cs="メイリオ" w:hint="eastAsia"/>
        </w:rPr>
        <w:t>が月80時間超の申し出者</w:t>
      </w:r>
    </w:p>
    <w:p w:rsidR="00582522" w:rsidRDefault="00582522" w:rsidP="00582522">
      <w:pPr>
        <w:spacing w:line="3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会社または事業場の基準該当者</w:t>
      </w:r>
    </w:p>
    <w:tbl>
      <w:tblPr>
        <w:tblW w:w="8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1275"/>
        <w:gridCol w:w="3297"/>
      </w:tblGrid>
      <w:tr w:rsidR="007C48C6" w:rsidRPr="009F2C27" w:rsidTr="007C48C6">
        <w:trPr>
          <w:cantSplit/>
        </w:trPr>
        <w:tc>
          <w:tcPr>
            <w:tcW w:w="993" w:type="dxa"/>
            <w:noWrap/>
          </w:tcPr>
          <w:p w:rsidR="007C48C6" w:rsidRPr="007C48C6" w:rsidRDefault="007C48C6" w:rsidP="00BB6D9B">
            <w:pPr>
              <w:spacing w:line="360" w:lineRule="exact"/>
              <w:rPr>
                <w:rFonts w:asciiTheme="minorEastAsia" w:eastAsiaTheme="minorEastAsia" w:hAnsiTheme="minorEastAsia" w:cs="メイリオ"/>
                <w:color w:val="FF0000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noWrap/>
          </w:tcPr>
          <w:p w:rsidR="007C48C6" w:rsidRPr="007C48C6" w:rsidRDefault="007C48C6" w:rsidP="007C48C6">
            <w:pPr>
              <w:spacing w:line="360" w:lineRule="exact"/>
              <w:rPr>
                <w:rFonts w:asciiTheme="minorEastAsia" w:eastAsiaTheme="minorEastAsia" w:hAnsiTheme="minorEastAsia" w:cs="メイリオ"/>
                <w:color w:val="FF0000"/>
              </w:rPr>
            </w:pPr>
            <w:r w:rsidRPr="00807C8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会社または事業場の基準は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C48C6" w:rsidRPr="007C48C6" w:rsidRDefault="007C48C6" w:rsidP="00BB6D9B">
            <w:pPr>
              <w:spacing w:line="360" w:lineRule="exact"/>
              <w:rPr>
                <w:rFonts w:asciiTheme="minorEastAsia" w:eastAsiaTheme="minorEastAsia" w:hAnsiTheme="minorEastAsia" w:cs="メイリオ"/>
                <w:color w:val="FF0000"/>
              </w:rPr>
            </w:pPr>
          </w:p>
        </w:tc>
        <w:tc>
          <w:tcPr>
            <w:tcW w:w="3297" w:type="dxa"/>
            <w:tcBorders>
              <w:left w:val="single" w:sz="12" w:space="0" w:color="auto"/>
            </w:tcBorders>
            <w:noWrap/>
          </w:tcPr>
          <w:p w:rsidR="007C48C6" w:rsidRPr="007C48C6" w:rsidRDefault="007C48C6" w:rsidP="00BB6D9B">
            <w:pPr>
              <w:spacing w:line="360" w:lineRule="exact"/>
              <w:rPr>
                <w:rFonts w:asciiTheme="minorEastAsia" w:eastAsiaTheme="minorEastAsia" w:hAnsiTheme="minorEastAsia" w:cs="メイリオ"/>
                <w:color w:val="FF0000"/>
              </w:rPr>
            </w:pPr>
            <w:r w:rsidRPr="007C48C6">
              <w:rPr>
                <w:rFonts w:asciiTheme="minorEastAsia" w:eastAsiaTheme="minorEastAsia" w:hAnsiTheme="minorEastAsia" w:cs="メイリオ" w:hint="eastAsia"/>
                <w:color w:val="FF0000"/>
              </w:rPr>
              <w:t xml:space="preserve">　</w:t>
            </w:r>
            <w:r w:rsidRPr="00807C8A">
              <w:rPr>
                <w:rFonts w:asciiTheme="minorEastAsia" w:eastAsiaTheme="minorEastAsia" w:hAnsiTheme="minorEastAsia" w:cs="メイリオ" w:hint="eastAsia"/>
                <w:color w:val="000000" w:themeColor="text1"/>
              </w:rPr>
              <w:t>時間超の者</w:t>
            </w:r>
          </w:p>
        </w:tc>
      </w:tr>
    </w:tbl>
    <w:p w:rsidR="00582522" w:rsidRPr="009F2C27" w:rsidRDefault="00582522" w:rsidP="00582522">
      <w:pPr>
        <w:spacing w:line="280" w:lineRule="exact"/>
        <w:ind w:firstLineChars="200" w:firstLine="560"/>
        <w:rPr>
          <w:rFonts w:asciiTheme="minorEastAsia" w:eastAsiaTheme="minorEastAsia" w:hAnsiTheme="minorEastAsia" w:cs="メイリオ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その他の者：</w:t>
      </w:r>
    </w:p>
    <w:p w:rsidR="00582522" w:rsidRPr="009F2C27" w:rsidRDefault="00582522" w:rsidP="00582522">
      <w:pPr>
        <w:spacing w:line="280" w:lineRule="exact"/>
        <w:rPr>
          <w:rFonts w:ascii="メイリオ" w:eastAsia="メイリオ" w:hAnsi="メイリオ" w:cs="メイリオ"/>
          <w:sz w:val="28"/>
        </w:rPr>
      </w:pPr>
    </w:p>
    <w:p w:rsidR="007C48C6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 過去の面接指導（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 xml:space="preserve">なし　　　</w:t>
      </w:r>
      <w:r w:rsidRPr="009F2C27">
        <w:rPr>
          <w:rFonts w:asciiTheme="minorEastAsia" w:eastAsiaTheme="minorEastAsia" w:hAnsiTheme="minorEastAsia" w:cs="メイリオ" w:hint="eastAsia"/>
          <w:sz w:val="28"/>
        </w:rPr>
        <w:t>□</w:t>
      </w:r>
      <w:r w:rsidRPr="009F2C27">
        <w:rPr>
          <w:rFonts w:asciiTheme="minorEastAsia" w:eastAsiaTheme="minorEastAsia" w:hAnsiTheme="minorEastAsia" w:cs="メイリオ" w:hint="eastAsia"/>
        </w:rPr>
        <w:t>あり　・　過去の指導年月　　　　　年　　　月　）</w:t>
      </w: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</w:t>
      </w:r>
    </w:p>
    <w:p w:rsidR="00582522" w:rsidRPr="009F2C27" w:rsidRDefault="00582522" w:rsidP="00582522">
      <w:pPr>
        <w:spacing w:line="280" w:lineRule="exact"/>
        <w:rPr>
          <w:rFonts w:asciiTheme="minorEastAsia" w:eastAsiaTheme="minorEastAsia" w:hAnsiTheme="minorEastAsia" w:cs="メイリオ"/>
          <w:sz w:val="18"/>
        </w:rPr>
      </w:pPr>
      <w:r w:rsidRPr="009F2C27">
        <w:rPr>
          <w:rFonts w:asciiTheme="minorEastAsia" w:eastAsiaTheme="minorEastAsia" w:hAnsiTheme="minorEastAsia" w:cs="メイリオ" w:hint="eastAsia"/>
          <w:sz w:val="18"/>
        </w:rPr>
        <w:t xml:space="preserve">　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p w:rsidR="00582522" w:rsidRPr="009F2C27" w:rsidRDefault="00582522" w:rsidP="00582522">
      <w:pPr>
        <w:jc w:val="center"/>
        <w:rPr>
          <w:rFonts w:ascii="メイリオ" w:eastAsia="メイリオ" w:hAnsi="メイリオ" w:cs="メイリオ"/>
          <w:sz w:val="28"/>
        </w:rPr>
      </w:pP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  <w:r w:rsidRPr="009F2C27">
        <w:rPr>
          <w:rFonts w:asciiTheme="minorEastAsia" w:eastAsiaTheme="minorEastAsia" w:hAnsiTheme="minorEastAsia" w:cs="メイリオ" w:hint="eastAsia"/>
          <w:sz w:val="28"/>
        </w:rPr>
        <w:t>前1か月間について</w:t>
      </w:r>
      <w:r w:rsidRPr="009F2C27">
        <w:rPr>
          <w:rFonts w:ascii="メイリオ" w:eastAsia="メイリオ" w:hAnsi="メイリオ" w:cs="メイリオ" w:hint="eastAsia"/>
          <w:sz w:val="28"/>
        </w:rPr>
        <w:t>━━━━━━━━━━━</w:t>
      </w:r>
    </w:p>
    <w:p w:rsidR="00582522" w:rsidRPr="009F2C27" w:rsidRDefault="00582522" w:rsidP="00582522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0"/>
      </w:tblGrid>
      <w:tr w:rsidR="00582522" w:rsidRPr="009F2C27" w:rsidTr="009A511A">
        <w:trPr>
          <w:cantSplit/>
          <w:jc w:val="center"/>
        </w:trPr>
        <w:tc>
          <w:tcPr>
            <w:tcW w:w="5840" w:type="dxa"/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　　年　　　月　　　日　～　　　　　月　　　日</w:t>
            </w:r>
          </w:p>
        </w:tc>
      </w:tr>
    </w:tbl>
    <w:p w:rsidR="00582522" w:rsidRPr="009F2C27" w:rsidRDefault="00582522" w:rsidP="00582522">
      <w:pPr>
        <w:spacing w:line="113" w:lineRule="exact"/>
        <w:rPr>
          <w:rFonts w:ascii="メイリオ" w:eastAsia="メイリオ" w:hAnsi="メイリオ" w:cs="メイリオ"/>
        </w:rPr>
      </w:pPr>
    </w:p>
    <w:tbl>
      <w:tblPr>
        <w:tblW w:w="8400" w:type="dxa"/>
        <w:tblInd w:w="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2"/>
        <w:gridCol w:w="2621"/>
        <w:gridCol w:w="1113"/>
        <w:gridCol w:w="708"/>
        <w:gridCol w:w="419"/>
        <w:gridCol w:w="703"/>
        <w:gridCol w:w="218"/>
        <w:gridCol w:w="396"/>
      </w:tblGrid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①労働時間等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総労働時間（実績）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時間外・休日労働時間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時間／月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通勤時間（片道）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時間</w:t>
            </w:r>
          </w:p>
        </w:tc>
        <w:tc>
          <w:tcPr>
            <w:tcW w:w="1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/>
              </w:rPr>
              <w:t xml:space="preserve"> </w:t>
            </w:r>
            <w:r w:rsidRPr="009F2C27">
              <w:rPr>
                <w:rFonts w:asciiTheme="minorEastAsia" w:eastAsiaTheme="minorEastAsia" w:hAnsiTheme="minorEastAsia" w:cs="メイリオ" w:hint="eastAsia"/>
              </w:rPr>
              <w:t>分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②労働日数等</w:t>
            </w: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総労働日数（実績）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所定休日数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40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Theme="minorEastAsia" w:eastAsiaTheme="minorEastAsia" w:hAnsiTheme="minorEastAsia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621" w:type="dxa"/>
            <w:tcBorders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有給休暇・欠勤日数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1317" w:type="dxa"/>
            <w:gridSpan w:val="3"/>
            <w:tcBorders>
              <w:left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 xml:space="preserve">　日／月</w:t>
            </w: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cantSplit/>
        </w:trPr>
        <w:tc>
          <w:tcPr>
            <w:tcW w:w="2222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21" w:type="dxa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40" w:type="dxa"/>
            <w:gridSpan w:val="3"/>
            <w:vMerge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17" w:type="dxa"/>
            <w:gridSpan w:val="3"/>
            <w:noWrap/>
          </w:tcPr>
          <w:p w:rsidR="00582522" w:rsidRPr="009F2C27" w:rsidRDefault="00582522" w:rsidP="009A511A">
            <w:pPr>
              <w:spacing w:line="113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F2C27" w:rsidRPr="009F2C27" w:rsidTr="009F2C27">
        <w:trPr>
          <w:gridAfter w:val="1"/>
          <w:wAfter w:w="396" w:type="dxa"/>
          <w:cantSplit/>
        </w:trPr>
        <w:tc>
          <w:tcPr>
            <w:tcW w:w="8004" w:type="dxa"/>
            <w:gridSpan w:val="7"/>
            <w:tcBorders>
              <w:bottom w:val="single" w:sz="12" w:space="0" w:color="auto"/>
            </w:tcBorders>
            <w:noWrap/>
          </w:tcPr>
          <w:p w:rsidR="00582522" w:rsidRPr="009F2C27" w:rsidRDefault="00582522" w:rsidP="009A511A">
            <w:pPr>
              <w:spacing w:line="360" w:lineRule="exact"/>
              <w:rPr>
                <w:rFonts w:asciiTheme="minorEastAsia" w:eastAsiaTheme="minorEastAsia" w:hAnsiTheme="minorEastAsia" w:cs="メイリオ"/>
              </w:rPr>
            </w:pPr>
            <w:r w:rsidRPr="009F2C27">
              <w:rPr>
                <w:rFonts w:asciiTheme="minorEastAsia" w:eastAsiaTheme="minorEastAsia" w:hAnsiTheme="minorEastAsia" w:cs="メイリオ" w:hint="eastAsia"/>
              </w:rPr>
              <w:t>③業務内容（責任性などを含む）、上司からの情報（あれば）</w:t>
            </w:r>
          </w:p>
        </w:tc>
      </w:tr>
      <w:tr w:rsidR="00582522" w:rsidRPr="00D6374E" w:rsidTr="009F2C27">
        <w:trPr>
          <w:gridAfter w:val="1"/>
          <w:wAfter w:w="396" w:type="dxa"/>
          <w:cantSplit/>
          <w:trHeight w:val="587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82522" w:rsidRPr="00D6374E" w:rsidRDefault="009F2C27" w:rsidP="009A511A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31BE3" wp14:editId="72F18716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339725</wp:posOffset>
                      </wp:positionV>
                      <wp:extent cx="3228975" cy="942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C27" w:rsidRPr="009F2C27" w:rsidRDefault="009F2C27" w:rsidP="009F2C27">
                                  <w:pPr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作成者</w:t>
                                  </w:r>
                                </w:p>
                                <w:tbl>
                                  <w:tblPr>
                                    <w:tblStyle w:val="a7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1"/>
                                    <w:gridCol w:w="3685"/>
                                  </w:tblGrid>
                                  <w:tr w:rsidR="009F2C27" w:rsidRPr="002B69BD" w:rsidTr="00243654">
                                    <w:trPr>
                                      <w:trHeight w:val="911"/>
                                    </w:trPr>
                                    <w:tc>
                                      <w:tcPr>
                                        <w:tcW w:w="1101" w:type="dxa"/>
                                        <w:vAlign w:val="center"/>
                                      </w:tcPr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氏名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 w:cs="メイリオ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事業場名</w:t>
                                        </w:r>
                                      </w:p>
                                      <w:p w:rsidR="009F2C27" w:rsidRPr="009F2C27" w:rsidRDefault="009F2C27" w:rsidP="002B69BD">
                                        <w:pPr>
                                          <w:spacing w:line="0" w:lineRule="atLeast"/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F2C27">
                                          <w:rPr>
                                            <w:rFonts w:asciiTheme="minorEastAsia" w:eastAsiaTheme="minorEastAsia" w:hAnsiTheme="minorEastAsia" w:cs="メイリオ" w:hint="eastAsia"/>
                                            <w:sz w:val="20"/>
                                            <w:szCs w:val="20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85" w:type="dxa"/>
                                      </w:tcPr>
                                      <w:p w:rsidR="009F2C27" w:rsidRPr="009F2C27" w:rsidRDefault="009F2C27">
                                        <w:pPr>
                                          <w:rPr>
                                            <w:rFonts w:asciiTheme="minorEastAsia" w:eastAsiaTheme="minorEastAsia" w:hAnsiTheme="minorEastAsi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2C27" w:rsidRDefault="009F2C27" w:rsidP="009F2C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166.85pt;margin-top:26.75pt;width:254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7/oAIAAHo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" filled="f" stroked="f" strokeweight=".5pt">
                      <v:textbox>
                        <w:txbxContent>
                          <w:p w:rsidR="009F2C27" w:rsidRPr="009F2C27" w:rsidRDefault="009F2C27" w:rsidP="009F2C27">
                            <w:pPr>
                              <w:rPr>
                                <w:rFonts w:asciiTheme="minorEastAsia" w:eastAsiaTheme="minorEastAsia" w:hAnsiTheme="minorEastAsia" w:cs="メイリオ"/>
                                <w:sz w:val="20"/>
                                <w:szCs w:val="20"/>
                              </w:rPr>
                            </w:pPr>
                            <w:r w:rsidRPr="009F2C27">
                              <w:rPr>
                                <w:rFonts w:asciiTheme="minorEastAsia" w:eastAsiaTheme="minorEastAsia" w:hAnsiTheme="minorEastAsia" w:cs="メイリオ" w:hint="eastAsia"/>
                                <w:sz w:val="20"/>
                                <w:szCs w:val="20"/>
                              </w:rPr>
                              <w:t>作成者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85"/>
                            </w:tblGrid>
                            <w:tr w:rsidR="009F2C27" w:rsidRPr="002B69BD" w:rsidTr="00243654">
                              <w:trPr>
                                <w:trHeight w:val="911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事業場名</w:t>
                                  </w:r>
                                </w:p>
                                <w:p w:rsidR="009F2C27" w:rsidRPr="009F2C27" w:rsidRDefault="009F2C27" w:rsidP="002B69BD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9F2C27">
                                    <w:rPr>
                                      <w:rFonts w:asciiTheme="minorEastAsia" w:eastAsiaTheme="minorEastAsia" w:hAnsiTheme="minorEastAsia" w:cs="メイリオ"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9F2C27" w:rsidRPr="009F2C27" w:rsidRDefault="009F2C2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27" w:rsidRDefault="009F2C27" w:rsidP="009F2C2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66A0" w:rsidRPr="00D6374E" w:rsidRDefault="00F466A0">
      <w:pPr>
        <w:rPr>
          <w:color w:val="FF0000"/>
        </w:rPr>
      </w:pPr>
    </w:p>
    <w:sectPr w:rsidR="00F466A0" w:rsidRPr="00D6374E" w:rsidSect="00D637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A0" w:rsidRDefault="00426EA0" w:rsidP="00582522">
      <w:pPr>
        <w:spacing w:line="240" w:lineRule="auto"/>
      </w:pPr>
      <w:r>
        <w:separator/>
      </w:r>
    </w:p>
  </w:endnote>
  <w:endnote w:type="continuationSeparator" w:id="0">
    <w:p w:rsidR="00426EA0" w:rsidRDefault="00426EA0" w:rsidP="005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A0" w:rsidRDefault="00426EA0" w:rsidP="00582522">
      <w:pPr>
        <w:spacing w:line="240" w:lineRule="auto"/>
      </w:pPr>
      <w:r>
        <w:separator/>
      </w:r>
    </w:p>
  </w:footnote>
  <w:footnote w:type="continuationSeparator" w:id="0">
    <w:p w:rsidR="00426EA0" w:rsidRDefault="00426EA0" w:rsidP="00582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2"/>
    <w:rsid w:val="000F22DB"/>
    <w:rsid w:val="0016042A"/>
    <w:rsid w:val="001A4376"/>
    <w:rsid w:val="00243654"/>
    <w:rsid w:val="0026069C"/>
    <w:rsid w:val="002A2713"/>
    <w:rsid w:val="00426EA0"/>
    <w:rsid w:val="00553700"/>
    <w:rsid w:val="00582522"/>
    <w:rsid w:val="007C48C6"/>
    <w:rsid w:val="00807C8A"/>
    <w:rsid w:val="009F2C27"/>
    <w:rsid w:val="00BF5124"/>
    <w:rsid w:val="00C67D0D"/>
    <w:rsid w:val="00D6374E"/>
    <w:rsid w:val="00E048C0"/>
    <w:rsid w:val="00E365CB"/>
    <w:rsid w:val="00F204E4"/>
    <w:rsid w:val="00F466A0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3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3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2"/>
    <w:pPr>
      <w:widowControl w:val="0"/>
      <w:overflowPunct w:val="0"/>
      <w:autoSpaceDE w:val="0"/>
      <w:autoSpaceDN w:val="0"/>
      <w:adjustRightInd w:val="0"/>
      <w:snapToGrid w:val="0"/>
      <w:spacing w:line="320" w:lineRule="exact"/>
      <w:jc w:val="both"/>
      <w:textAlignment w:val="center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82522"/>
    <w:rPr>
      <w:rFonts w:ascii="ＭＳ ゴシック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8252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82522"/>
    <w:rPr>
      <w:rFonts w:ascii="ＭＳ ゴシック" w:eastAsia="ＭＳ ゴシック" w:hAnsi="Century" w:cs="Times New Roman"/>
      <w:szCs w:val="24"/>
    </w:rPr>
  </w:style>
  <w:style w:type="table" w:styleId="a7">
    <w:name w:val="Table Grid"/>
    <w:basedOn w:val="a1"/>
    <w:uiPriority w:val="5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3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3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8</cp:revision>
  <cp:lastPrinted>2019-04-18T00:13:00Z</cp:lastPrinted>
  <dcterms:created xsi:type="dcterms:W3CDTF">2019-04-17T02:43:00Z</dcterms:created>
  <dcterms:modified xsi:type="dcterms:W3CDTF">2019-04-18T01:42:00Z</dcterms:modified>
</cp:coreProperties>
</file>